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4E574" w14:textId="3C265CEF" w:rsidR="00E06201" w:rsidRDefault="00E06201" w:rsidP="00E06201">
      <w:pPr>
        <w:jc w:val="right"/>
      </w:pPr>
    </w:p>
    <w:p w14:paraId="6630B8D2" w14:textId="77777777" w:rsidR="002173A7" w:rsidRDefault="002173A7" w:rsidP="00B4169C">
      <w:pPr>
        <w:jc w:val="center"/>
        <w:rPr>
          <w:b/>
          <w:bCs/>
        </w:rPr>
      </w:pPr>
    </w:p>
    <w:p w14:paraId="0EFC3149" w14:textId="77777777" w:rsidR="002173A7" w:rsidRDefault="002173A7" w:rsidP="00B4169C">
      <w:pPr>
        <w:jc w:val="center"/>
        <w:rPr>
          <w:b/>
          <w:bCs/>
        </w:rPr>
      </w:pPr>
    </w:p>
    <w:p w14:paraId="73E08A4A" w14:textId="77777777" w:rsidR="00C71823" w:rsidRDefault="00C71823" w:rsidP="00C71823">
      <w:pPr>
        <w:jc w:val="center"/>
        <w:rPr>
          <w:b/>
          <w:bCs/>
        </w:rPr>
      </w:pPr>
      <w:r>
        <w:rPr>
          <w:b/>
          <w:bCs/>
        </w:rPr>
        <w:t>Richiesta compilazione questionario</w:t>
      </w:r>
    </w:p>
    <w:p w14:paraId="08D01A60" w14:textId="7F9CC45F" w:rsidR="00B4169C" w:rsidRDefault="00B4169C" w:rsidP="00B4169C">
      <w:pPr>
        <w:jc w:val="center"/>
      </w:pPr>
      <w:r w:rsidRPr="00B4169C">
        <w:rPr>
          <w:b/>
          <w:bCs/>
        </w:rPr>
        <w:t>Settimana Europea della Mobilità 2025</w:t>
      </w:r>
      <w:r w:rsidR="002173A7">
        <w:rPr>
          <w:b/>
          <w:bCs/>
        </w:rPr>
        <w:t xml:space="preserve"> </w:t>
      </w:r>
      <w:r w:rsidRPr="00B4169C">
        <w:rPr>
          <w:b/>
          <w:bCs/>
        </w:rPr>
        <w:t>-</w:t>
      </w:r>
      <w:r w:rsidR="002173A7">
        <w:rPr>
          <w:b/>
          <w:bCs/>
        </w:rPr>
        <w:t xml:space="preserve"> </w:t>
      </w:r>
      <w:r w:rsidRPr="00B4169C">
        <w:rPr>
          <w:b/>
          <w:bCs/>
        </w:rPr>
        <w:t>“Mobilità per tutti”.</w:t>
      </w:r>
      <w:r w:rsidRPr="00B4169C">
        <w:t> </w:t>
      </w:r>
    </w:p>
    <w:p w14:paraId="33F5A32A" w14:textId="5DE70725" w:rsidR="00B4169C" w:rsidRDefault="00B4169C" w:rsidP="00B4169C">
      <w:pPr>
        <w:jc w:val="center"/>
        <w:rPr>
          <w:b/>
          <w:bCs/>
        </w:rPr>
      </w:pPr>
      <w:r w:rsidRPr="00B4169C">
        <w:rPr>
          <w:b/>
          <w:bCs/>
        </w:rPr>
        <w:t xml:space="preserve"> 16</w:t>
      </w:r>
      <w:r w:rsidR="002173A7">
        <w:rPr>
          <w:b/>
          <w:bCs/>
        </w:rPr>
        <w:t xml:space="preserve"> -</w:t>
      </w:r>
      <w:r w:rsidRPr="00B4169C">
        <w:rPr>
          <w:b/>
          <w:bCs/>
        </w:rPr>
        <w:t xml:space="preserve"> 22 settembre</w:t>
      </w:r>
    </w:p>
    <w:p w14:paraId="6FD9BEB3" w14:textId="77777777" w:rsidR="00B4169C" w:rsidRDefault="00B4169C" w:rsidP="00B4169C">
      <w:pPr>
        <w:jc w:val="center"/>
        <w:rPr>
          <w:b/>
          <w:bCs/>
        </w:rPr>
      </w:pPr>
    </w:p>
    <w:p w14:paraId="33418A77" w14:textId="77777777" w:rsidR="00B4169C" w:rsidRPr="00B4169C" w:rsidRDefault="00B4169C" w:rsidP="00B4169C">
      <w:pPr>
        <w:jc w:val="center"/>
      </w:pPr>
    </w:p>
    <w:p w14:paraId="1BA745E0" w14:textId="77E3F78D" w:rsidR="00C71823" w:rsidRPr="00C71823" w:rsidRDefault="00033786" w:rsidP="00C71823">
      <w:pPr>
        <w:ind w:firstLine="720"/>
        <w:jc w:val="both"/>
      </w:pPr>
      <w:r w:rsidRPr="00033786">
        <w:t xml:space="preserve">Si comunica </w:t>
      </w:r>
      <w:r w:rsidR="00C71823">
        <w:t>a</w:t>
      </w:r>
      <w:r w:rsidR="00C71823" w:rsidRPr="00C71823">
        <w:t>gli studenti e studentesse</w:t>
      </w:r>
      <w:r w:rsidR="00C71823">
        <w:t>, a</w:t>
      </w:r>
      <w:r w:rsidR="00C71823" w:rsidRPr="00C71823">
        <w:t>i genitori e/o tutori legali</w:t>
      </w:r>
      <w:r w:rsidR="00C71823">
        <w:t>, a</w:t>
      </w:r>
      <w:r w:rsidR="00C71823" w:rsidRPr="00C71823">
        <w:t>i docenti</w:t>
      </w:r>
      <w:r w:rsidR="00C71823">
        <w:t xml:space="preserve"> e a</w:t>
      </w:r>
      <w:r w:rsidR="00C71823" w:rsidRPr="00C71823">
        <w:t>l personale ATA</w:t>
      </w:r>
    </w:p>
    <w:p w14:paraId="27EA5C97" w14:textId="7B306DF9" w:rsidR="00033786" w:rsidRDefault="00033786" w:rsidP="00C71823">
      <w:pPr>
        <w:jc w:val="both"/>
      </w:pPr>
      <w:r w:rsidRPr="00033786">
        <w:t xml:space="preserve">che </w:t>
      </w:r>
      <w:r>
        <w:t xml:space="preserve">il Liceo E. Majorana </w:t>
      </w:r>
      <w:r w:rsidRPr="00033786">
        <w:t>partecipa alla Settimana Europea della Mobilità 2025, che si terrà dal 16 al 22 settembre 2025, sul tema “Mobilità per tutti”.</w:t>
      </w:r>
    </w:p>
    <w:p w14:paraId="595D8528" w14:textId="77777777" w:rsidR="00751529" w:rsidRDefault="00751529" w:rsidP="00033786">
      <w:pPr>
        <w:jc w:val="both"/>
      </w:pPr>
      <w:r w:rsidRPr="00751529">
        <w:t xml:space="preserve">La mobilità riguarda </w:t>
      </w:r>
      <w:r w:rsidRPr="00751529">
        <w:rPr>
          <w:b/>
          <w:bCs/>
        </w:rPr>
        <w:t>come ci spostiamo da un luogo all’altro</w:t>
      </w:r>
      <w:r w:rsidRPr="00751529">
        <w:t xml:space="preserve">, a piedi, in bicicletta, con i mezzi pubblici o con l’auto. Una mobilità sostenibile significa rendere gli spostamenti </w:t>
      </w:r>
      <w:r w:rsidRPr="00751529">
        <w:rPr>
          <w:b/>
          <w:bCs/>
        </w:rPr>
        <w:t>sicuri, accessibili a tutti e rispettosi dell’ambiente</w:t>
      </w:r>
      <w:r>
        <w:t>.</w:t>
      </w:r>
    </w:p>
    <w:p w14:paraId="45F238C8" w14:textId="0D412372" w:rsidR="002173A7" w:rsidRPr="002173A7" w:rsidRDefault="002173A7" w:rsidP="002173A7">
      <w:pPr>
        <w:jc w:val="both"/>
      </w:pPr>
      <w:r w:rsidRPr="002173A7">
        <w:t xml:space="preserve">Il Liceo E. Majorana, insieme agli altri Istituti del quartiere Spinaceto, invita </w:t>
      </w:r>
      <w:r>
        <w:t xml:space="preserve">gli studenti, le famiglie e il personale </w:t>
      </w:r>
      <w:r w:rsidRPr="002173A7">
        <w:t>a compilare un questionario</w:t>
      </w:r>
      <w:r w:rsidR="007929F6">
        <w:t>, (in forma completamente anonima),</w:t>
      </w:r>
      <w:r w:rsidRPr="002173A7">
        <w:t xml:space="preserve"> per raccogliere opinioni su:</w:t>
      </w:r>
    </w:p>
    <w:p w14:paraId="78792E50" w14:textId="77777777" w:rsidR="002173A7" w:rsidRPr="002173A7" w:rsidRDefault="002173A7" w:rsidP="002173A7">
      <w:pPr>
        <w:numPr>
          <w:ilvl w:val="0"/>
          <w:numId w:val="2"/>
        </w:numPr>
        <w:jc w:val="both"/>
      </w:pPr>
      <w:r w:rsidRPr="002173A7">
        <w:t>accessibilità e inclusione;</w:t>
      </w:r>
    </w:p>
    <w:p w14:paraId="5BF2B536" w14:textId="77777777" w:rsidR="002173A7" w:rsidRPr="002173A7" w:rsidRDefault="002173A7" w:rsidP="002173A7">
      <w:pPr>
        <w:numPr>
          <w:ilvl w:val="0"/>
          <w:numId w:val="2"/>
        </w:numPr>
        <w:jc w:val="both"/>
      </w:pPr>
      <w:r w:rsidRPr="002173A7">
        <w:t>impatto della mobilità sulla vita quotidiana.</w:t>
      </w:r>
    </w:p>
    <w:p w14:paraId="091EC617" w14:textId="724F0A88" w:rsidR="002173A7" w:rsidRPr="002173A7" w:rsidRDefault="002173A7" w:rsidP="002173A7">
      <w:pPr>
        <w:jc w:val="both"/>
      </w:pPr>
      <w:r w:rsidRPr="002173A7">
        <w:t xml:space="preserve">I risultati saranno presentati alle istituzioni </w:t>
      </w:r>
      <w:r>
        <w:t xml:space="preserve">competenti </w:t>
      </w:r>
      <w:r w:rsidRPr="002173A7">
        <w:t>per segnalare criticità e proporre soluzioni per una mobilità più sicura e inclusiva.</w:t>
      </w:r>
    </w:p>
    <w:p w14:paraId="2B37EF61" w14:textId="5D22FB58" w:rsidR="00033786" w:rsidRPr="00033786" w:rsidRDefault="00033786" w:rsidP="00033786">
      <w:pPr>
        <w:jc w:val="both"/>
      </w:pPr>
      <w:r w:rsidRPr="00033786">
        <w:t xml:space="preserve">Il questionario è disponibile al seguente link: </w:t>
      </w:r>
      <w:hyperlink r:id="rId7" w:history="1">
        <w:r w:rsidRPr="00BD2633">
          <w:rPr>
            <w:rStyle w:val="Collegamentoipertestuale"/>
          </w:rPr>
          <w:t>https://forms.gle/x66BPJxxVL3gGDTZ9</w:t>
        </w:r>
      </w:hyperlink>
      <w:r w:rsidR="002173A7">
        <w:t xml:space="preserve"> e si</w:t>
      </w:r>
      <w:r w:rsidRPr="00033786">
        <w:t xml:space="preserve"> prega di compilar</w:t>
      </w:r>
      <w:r w:rsidR="002173A7">
        <w:t>lo</w:t>
      </w:r>
      <w:r w:rsidRPr="00033786">
        <w:t xml:space="preserve"> entro il </w:t>
      </w:r>
      <w:r>
        <w:t>30/09/2025</w:t>
      </w:r>
      <w:r w:rsidRPr="00033786">
        <w:t>.</w:t>
      </w:r>
    </w:p>
    <w:p w14:paraId="1051AC18" w14:textId="365C186C" w:rsidR="00033786" w:rsidRPr="00033786" w:rsidRDefault="005337C9" w:rsidP="00033786">
      <w:pPr>
        <w:jc w:val="both"/>
      </w:pPr>
      <w:r>
        <w:t>Si r</w:t>
      </w:r>
      <w:r w:rsidR="00033786" w:rsidRPr="00033786">
        <w:t>ingrazi</w:t>
      </w:r>
      <w:r>
        <w:t>a</w:t>
      </w:r>
      <w:r w:rsidR="00033786" w:rsidRPr="00033786">
        <w:t xml:space="preserve"> fin da ora </w:t>
      </w:r>
      <w:r w:rsidR="00033786">
        <w:t>tutti</w:t>
      </w:r>
      <w:r w:rsidR="00033786" w:rsidRPr="00033786">
        <w:t xml:space="preserve"> per la partecipazione attiva.</w:t>
      </w:r>
    </w:p>
    <w:p w14:paraId="6989A548" w14:textId="77777777" w:rsidR="00141A23" w:rsidRDefault="00141A23" w:rsidP="00E06201">
      <w:pPr>
        <w:jc w:val="both"/>
      </w:pPr>
    </w:p>
    <w:p w14:paraId="2C976A94" w14:textId="77777777" w:rsidR="005337C9" w:rsidRDefault="005337C9" w:rsidP="005337C9"/>
    <w:p w14:paraId="6EF82C46" w14:textId="0FB4F7E9" w:rsidR="00E06201" w:rsidRDefault="005337C9" w:rsidP="005337C9">
      <w:r>
        <w:t xml:space="preserve">Fortuna </w:t>
      </w:r>
      <w:proofErr w:type="spellStart"/>
      <w:r>
        <w:t>Sorrese</w:t>
      </w:r>
      <w:proofErr w:type="spellEnd"/>
    </w:p>
    <w:p w14:paraId="021816BD" w14:textId="611DF127" w:rsidR="005337C9" w:rsidRPr="001867BD" w:rsidRDefault="005337C9" w:rsidP="005337C9">
      <w:proofErr w:type="spellStart"/>
      <w:r>
        <w:t>Mobility</w:t>
      </w:r>
      <w:proofErr w:type="spellEnd"/>
      <w:r>
        <w:t xml:space="preserve"> Manager-Liceo E. Majorana</w:t>
      </w:r>
    </w:p>
    <w:p w14:paraId="6EE5AFBE" w14:textId="77777777" w:rsidR="0024630C" w:rsidRDefault="0024630C" w:rsidP="005337C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Verdana" w:eastAsia="Verdana" w:hAnsi="Verdana" w:cs="Verdana"/>
          <w:color w:val="000000"/>
          <w:sz w:val="22"/>
          <w:szCs w:val="22"/>
        </w:rPr>
      </w:pPr>
    </w:p>
    <w:sectPr w:rsidR="0024630C">
      <w:headerReference w:type="default" r:id="rId8"/>
      <w:footerReference w:type="default" r:id="rId9"/>
      <w:pgSz w:w="11900" w:h="16840"/>
      <w:pgMar w:top="2692" w:right="964" w:bottom="1417" w:left="964" w:header="690" w:footer="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4B058" w14:textId="77777777" w:rsidR="0060369A" w:rsidRDefault="0060369A">
      <w:r>
        <w:separator/>
      </w:r>
    </w:p>
  </w:endnote>
  <w:endnote w:type="continuationSeparator" w:id="0">
    <w:p w14:paraId="782CC136" w14:textId="77777777" w:rsidR="0060369A" w:rsidRDefault="0060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CB83346-DBB7-484C-BAE5-305A996A2E3C}"/>
    <w:embedItalic r:id="rId2" w:fontKey="{FB931685-E10D-44ED-AD16-AA1F601713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127AE52-9578-4CF7-BEE1-F5669B871C50}"/>
    <w:embedBold r:id="rId4" w:fontKey="{DA428BAC-B8C6-4A39-82CD-7A7D5E581ABD}"/>
  </w:font>
  <w:font w:name="Helvetica Neue">
    <w:altName w:val="Times New Roman"/>
    <w:charset w:val="00"/>
    <w:family w:val="auto"/>
    <w:pitch w:val="default"/>
    <w:embedRegular r:id="rId5" w:fontKey="{3D79EF90-833E-4D76-88FC-FB5AE08267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28F109-9D0F-4199-A864-DDCBF099A5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D03BBF-FFED-468A-94B4-11BE535B9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BFD48" w14:textId="4BB8872F" w:rsidR="0024630C" w:rsidRDefault="002D11B6">
    <w:pPr>
      <w:tabs>
        <w:tab w:val="center" w:pos="4932"/>
        <w:tab w:val="right" w:pos="9840"/>
      </w:tabs>
      <w:jc w:val="right"/>
      <w:rPr>
        <w:rFonts w:ascii="Verdana" w:eastAsia="Verdana" w:hAnsi="Verdana" w:cs="Verdana"/>
        <w:b/>
        <w:sz w:val="18"/>
        <w:szCs w:val="18"/>
      </w:rPr>
    </w:pPr>
    <w:r>
      <w:rPr>
        <w:rFonts w:ascii="Verdana" w:eastAsia="Verdana" w:hAnsi="Verdana" w:cs="Verdana"/>
        <w:smallCaps/>
        <w:sz w:val="18"/>
        <w:szCs w:val="18"/>
      </w:rPr>
      <w:t>PAG.</w:t>
    </w:r>
    <w:r>
      <w:rPr>
        <w:rFonts w:ascii="Verdana" w:eastAsia="Verdana" w:hAnsi="Verdana" w:cs="Verdana"/>
        <w:b/>
        <w:sz w:val="18"/>
        <w:szCs w:val="18"/>
      </w:rPr>
      <w:t xml:space="preserve"> </w:t>
    </w:r>
    <w:r>
      <w:rPr>
        <w:rFonts w:ascii="Verdana" w:eastAsia="Verdana" w:hAnsi="Verdana" w:cs="Verdana"/>
        <w:b/>
        <w:sz w:val="18"/>
        <w:szCs w:val="18"/>
      </w:rPr>
      <w:fldChar w:fldCharType="begin"/>
    </w:r>
    <w:r>
      <w:rPr>
        <w:rFonts w:ascii="Verdana" w:eastAsia="Verdana" w:hAnsi="Verdana" w:cs="Verdana"/>
        <w:b/>
        <w:sz w:val="18"/>
        <w:szCs w:val="18"/>
      </w:rPr>
      <w:instrText>PAGE</w:instrText>
    </w:r>
    <w:r>
      <w:rPr>
        <w:rFonts w:ascii="Verdana" w:eastAsia="Verdana" w:hAnsi="Verdana" w:cs="Verdana"/>
        <w:b/>
        <w:sz w:val="18"/>
        <w:szCs w:val="18"/>
      </w:rPr>
      <w:fldChar w:fldCharType="separate"/>
    </w:r>
    <w:r w:rsidR="005337C9">
      <w:rPr>
        <w:rFonts w:ascii="Verdana" w:eastAsia="Verdana" w:hAnsi="Verdana" w:cs="Verdana"/>
        <w:b/>
        <w:noProof/>
        <w:sz w:val="18"/>
        <w:szCs w:val="18"/>
      </w:rPr>
      <w:t>1</w:t>
    </w:r>
    <w:r>
      <w:rPr>
        <w:rFonts w:ascii="Verdana" w:eastAsia="Verdana" w:hAnsi="Verdana" w:cs="Verdana"/>
        <w:b/>
        <w:sz w:val="18"/>
        <w:szCs w:val="18"/>
      </w:rPr>
      <w:fldChar w:fldCharType="end"/>
    </w:r>
    <w:r>
      <w:rPr>
        <w:rFonts w:ascii="Verdana" w:eastAsia="Verdana" w:hAnsi="Verdana" w:cs="Verdana"/>
        <w:b/>
        <w:sz w:val="18"/>
        <w:szCs w:val="18"/>
      </w:rPr>
      <w:t xml:space="preserve"> </w:t>
    </w:r>
    <w:r>
      <w:rPr>
        <w:rFonts w:ascii="Verdana" w:eastAsia="Verdana" w:hAnsi="Verdana" w:cs="Verdana"/>
        <w:sz w:val="18"/>
        <w:szCs w:val="18"/>
      </w:rPr>
      <w:t>di</w:t>
    </w:r>
    <w:r>
      <w:rPr>
        <w:rFonts w:ascii="Verdana" w:eastAsia="Verdana" w:hAnsi="Verdana" w:cs="Verdana"/>
        <w:b/>
        <w:sz w:val="18"/>
        <w:szCs w:val="18"/>
      </w:rPr>
      <w:t xml:space="preserve"> </w:t>
    </w:r>
    <w:r>
      <w:rPr>
        <w:rFonts w:ascii="Verdana" w:eastAsia="Verdana" w:hAnsi="Verdana" w:cs="Verdana"/>
        <w:b/>
        <w:sz w:val="18"/>
        <w:szCs w:val="18"/>
      </w:rPr>
      <w:fldChar w:fldCharType="begin"/>
    </w:r>
    <w:r>
      <w:rPr>
        <w:rFonts w:ascii="Verdana" w:eastAsia="Verdana" w:hAnsi="Verdana" w:cs="Verdana"/>
        <w:b/>
        <w:sz w:val="18"/>
        <w:szCs w:val="18"/>
      </w:rPr>
      <w:instrText>NUMPAGES</w:instrText>
    </w:r>
    <w:r>
      <w:rPr>
        <w:rFonts w:ascii="Verdana" w:eastAsia="Verdana" w:hAnsi="Verdana" w:cs="Verdana"/>
        <w:b/>
        <w:sz w:val="18"/>
        <w:szCs w:val="18"/>
      </w:rPr>
      <w:fldChar w:fldCharType="separate"/>
    </w:r>
    <w:r w:rsidR="005337C9">
      <w:rPr>
        <w:rFonts w:ascii="Verdana" w:eastAsia="Verdana" w:hAnsi="Verdana" w:cs="Verdana"/>
        <w:b/>
        <w:noProof/>
        <w:sz w:val="18"/>
        <w:szCs w:val="18"/>
      </w:rPr>
      <w:t>1</w:t>
    </w:r>
    <w:r>
      <w:rPr>
        <w:rFonts w:ascii="Verdana" w:eastAsia="Verdana" w:hAnsi="Verdana" w:cs="Verdana"/>
        <w:b/>
        <w:sz w:val="18"/>
        <w:szCs w:val="18"/>
      </w:rPr>
      <w:fldChar w:fldCharType="end"/>
    </w:r>
  </w:p>
  <w:p w14:paraId="47607FE2" w14:textId="77777777" w:rsidR="0024630C" w:rsidRDefault="0024630C">
    <w:pPr>
      <w:pBdr>
        <w:top w:val="nil"/>
        <w:left w:val="nil"/>
        <w:bottom w:val="nil"/>
        <w:right w:val="nil"/>
        <w:between w:val="nil"/>
      </w:pBdr>
      <w:tabs>
        <w:tab w:val="center" w:pos="4932"/>
        <w:tab w:val="right" w:pos="9840"/>
      </w:tabs>
      <w:spacing w:line="276" w:lineRule="auto"/>
      <w:jc w:val="center"/>
      <w:rPr>
        <w:rFonts w:ascii="Verdana" w:eastAsia="Verdana" w:hAnsi="Verdana" w:cs="Verdana"/>
        <w:sz w:val="16"/>
        <w:szCs w:val="16"/>
      </w:rPr>
    </w:pPr>
    <w:hyperlink r:id="rId1">
      <w:r>
        <w:rPr>
          <w:rFonts w:ascii="Verdana" w:eastAsia="Verdana" w:hAnsi="Verdana" w:cs="Verdana"/>
          <w:color w:val="1155CC"/>
          <w:sz w:val="16"/>
          <w:szCs w:val="16"/>
          <w:u w:val="single"/>
        </w:rPr>
        <w:t>www.liceomajorana.edu.it</w:t>
      </w:r>
    </w:hyperlink>
    <w:r>
      <w:rPr>
        <w:rFonts w:ascii="Verdana" w:eastAsia="Verdana" w:hAnsi="Verdana" w:cs="Verdana"/>
        <w:sz w:val="16"/>
        <w:szCs w:val="16"/>
      </w:rPr>
      <w:t xml:space="preserve"> - </w:t>
    </w:r>
    <w:hyperlink r:id="rId2">
      <w:r>
        <w:rPr>
          <w:rFonts w:ascii="Verdana" w:eastAsia="Verdana" w:hAnsi="Verdana" w:cs="Verdana"/>
          <w:color w:val="1155CC"/>
          <w:sz w:val="16"/>
          <w:szCs w:val="16"/>
          <w:u w:val="single"/>
        </w:rPr>
        <w:t>rmps37000a@istruzione.it</w:t>
      </w:r>
    </w:hyperlink>
  </w:p>
  <w:p w14:paraId="5C16DAF0" w14:textId="77777777" w:rsidR="0024630C" w:rsidRDefault="002D11B6">
    <w:pPr>
      <w:tabs>
        <w:tab w:val="center" w:pos="4932"/>
        <w:tab w:val="right" w:pos="9840"/>
      </w:tabs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via Carlo Avolio 111 - 00128 Roma - tel. 06121127420 - fax. 0667666339</w:t>
    </w:r>
  </w:p>
  <w:p w14:paraId="73DA2138" w14:textId="77777777" w:rsidR="0024630C" w:rsidRDefault="002D11B6">
    <w:pPr>
      <w:tabs>
        <w:tab w:val="center" w:pos="4932"/>
        <w:tab w:val="right" w:pos="9840"/>
      </w:tabs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 xml:space="preserve">via Salvatore </w:t>
    </w:r>
    <w:proofErr w:type="spellStart"/>
    <w:r>
      <w:rPr>
        <w:rFonts w:ascii="Verdana" w:eastAsia="Verdana" w:hAnsi="Verdana" w:cs="Verdana"/>
        <w:sz w:val="16"/>
        <w:szCs w:val="16"/>
      </w:rPr>
      <w:t>Lorizzo</w:t>
    </w:r>
    <w:proofErr w:type="spellEnd"/>
    <w:r>
      <w:rPr>
        <w:rFonts w:ascii="Verdana" w:eastAsia="Verdana" w:hAnsi="Verdana" w:cs="Verdana"/>
        <w:sz w:val="16"/>
        <w:szCs w:val="16"/>
      </w:rPr>
      <w:t xml:space="preserve"> 71 - 00128 Roma - tel. 06121127410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E1C87" w14:textId="77777777" w:rsidR="0060369A" w:rsidRDefault="0060369A">
      <w:r>
        <w:separator/>
      </w:r>
    </w:p>
  </w:footnote>
  <w:footnote w:type="continuationSeparator" w:id="0">
    <w:p w14:paraId="7158013F" w14:textId="77777777" w:rsidR="0060369A" w:rsidRDefault="0060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3535" w14:textId="77777777" w:rsidR="0024630C" w:rsidRDefault="002D11B6">
    <w:pPr>
      <w:pBdr>
        <w:top w:val="nil"/>
        <w:left w:val="nil"/>
        <w:bottom w:val="nil"/>
        <w:right w:val="nil"/>
        <w:between w:val="nil"/>
      </w:pBdr>
      <w:spacing w:after="160" w:line="259" w:lineRule="auto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6FB6E452" wp14:editId="56620C02">
          <wp:simplePos x="0" y="0"/>
          <wp:positionH relativeFrom="page">
            <wp:posOffset>3622838</wp:posOffset>
          </wp:positionH>
          <wp:positionV relativeFrom="page">
            <wp:posOffset>247650</wp:posOffset>
          </wp:positionV>
          <wp:extent cx="316230" cy="358141"/>
          <wp:effectExtent l="0" t="0" r="0" b="0"/>
          <wp:wrapNone/>
          <wp:docPr id="1" name="image2.png" descr="Immag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6230" cy="358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noProof/>
        <w:sz w:val="22"/>
        <w:szCs w:val="22"/>
      </w:rPr>
      <w:drawing>
        <wp:anchor distT="0" distB="0" distL="0" distR="0" simplePos="0" relativeHeight="251659264" behindDoc="1" locked="0" layoutInCell="1" hidden="0" allowOverlap="1" wp14:anchorId="0A738A10" wp14:editId="0D84396B">
          <wp:simplePos x="0" y="0"/>
          <wp:positionH relativeFrom="page">
            <wp:posOffset>5508000</wp:posOffset>
          </wp:positionH>
          <wp:positionV relativeFrom="page">
            <wp:posOffset>481013</wp:posOffset>
          </wp:positionV>
          <wp:extent cx="1800000" cy="949412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9494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49B7ACA" wp14:editId="7BC264B5">
          <wp:simplePos x="0" y="0"/>
          <wp:positionH relativeFrom="column">
            <wp:posOffset>-359998</wp:posOffset>
          </wp:positionH>
          <wp:positionV relativeFrom="paragraph">
            <wp:posOffset>36001</wp:posOffset>
          </wp:positionV>
          <wp:extent cx="1800000" cy="960000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9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952" w:type="dxa"/>
      <w:jc w:val="center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000" w:firstRow="0" w:lastRow="0" w:firstColumn="0" w:lastColumn="0" w:noHBand="0" w:noVBand="0"/>
    </w:tblPr>
    <w:tblGrid>
      <w:gridCol w:w="9952"/>
    </w:tblGrid>
    <w:tr w:rsidR="0024630C" w14:paraId="67EC6E5E" w14:textId="77777777">
      <w:trPr>
        <w:trHeight w:val="283"/>
        <w:jc w:val="center"/>
      </w:trPr>
      <w:tc>
        <w:tcPr>
          <w:tcW w:w="9952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4F45DF6F" w14:textId="77777777" w:rsidR="0024630C" w:rsidRDefault="002D11B6">
          <w:pPr>
            <w:widowControl w:val="0"/>
            <w:spacing w:line="312" w:lineRule="auto"/>
            <w:jc w:val="center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Ministero dell’Istruzione e del Merito</w:t>
          </w:r>
        </w:p>
        <w:p w14:paraId="46999378" w14:textId="77777777" w:rsidR="0024630C" w:rsidRDefault="002D11B6">
          <w:pPr>
            <w:widowControl w:val="0"/>
            <w:spacing w:line="335" w:lineRule="auto"/>
            <w:jc w:val="center"/>
            <w:rPr>
              <w:rFonts w:ascii="Verdana" w:eastAsia="Verdana" w:hAnsi="Verdana" w:cs="Verdana"/>
              <w:sz w:val="18"/>
              <w:szCs w:val="18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>Ufficio Regionale per il Lazio - ATP Roma - Distretto Scolastico XX - Municipio IX</w:t>
          </w:r>
        </w:p>
        <w:p w14:paraId="0CBB3CE3" w14:textId="77777777" w:rsidR="0024630C" w:rsidRDefault="002D11B6">
          <w:pPr>
            <w:widowControl w:val="0"/>
            <w:spacing w:line="312" w:lineRule="auto"/>
            <w:jc w:val="center"/>
            <w:rPr>
              <w:rFonts w:ascii="Verdana" w:eastAsia="Verdana" w:hAnsi="Verdana" w:cs="Verdana"/>
              <w:color w:val="941100"/>
              <w:sz w:val="22"/>
              <w:szCs w:val="22"/>
            </w:rPr>
          </w:pPr>
          <w:r>
            <w:rPr>
              <w:rFonts w:ascii="Verdana" w:eastAsia="Verdana" w:hAnsi="Verdana" w:cs="Verdana"/>
              <w:color w:val="941100"/>
              <w:sz w:val="22"/>
              <w:szCs w:val="22"/>
            </w:rPr>
            <w:t>Liceo Statale</w:t>
          </w:r>
          <w:r>
            <w:rPr>
              <w:rFonts w:ascii="Helvetica Neue" w:eastAsia="Helvetica Neue" w:hAnsi="Helvetica Neue" w:cs="Helvetica Neue"/>
              <w:color w:val="941100"/>
              <w:sz w:val="22"/>
              <w:szCs w:val="22"/>
            </w:rPr>
            <w:t xml:space="preserve"> </w:t>
          </w:r>
          <w:r>
            <w:rPr>
              <w:rFonts w:ascii="Verdana" w:eastAsia="Verdana" w:hAnsi="Verdana" w:cs="Verdana"/>
              <w:color w:val="941100"/>
              <w:sz w:val="22"/>
              <w:szCs w:val="22"/>
            </w:rPr>
            <w:t>“</w:t>
          </w:r>
          <w:r>
            <w:rPr>
              <w:rFonts w:ascii="Verdana" w:eastAsia="Verdana" w:hAnsi="Verdana" w:cs="Verdana"/>
              <w:b/>
              <w:color w:val="941100"/>
              <w:sz w:val="22"/>
              <w:szCs w:val="22"/>
            </w:rPr>
            <w:t>Ettore Majorana</w:t>
          </w:r>
          <w:r>
            <w:rPr>
              <w:rFonts w:ascii="Verdana" w:eastAsia="Verdana" w:hAnsi="Verdana" w:cs="Verdana"/>
              <w:color w:val="941100"/>
              <w:sz w:val="22"/>
              <w:szCs w:val="22"/>
            </w:rPr>
            <w:t>” ad indirizzo scientifico e linguistico</w:t>
          </w:r>
        </w:p>
        <w:p w14:paraId="061B7F39" w14:textId="77777777" w:rsidR="0024630C" w:rsidRDefault="002D11B6">
          <w:pPr>
            <w:widowControl w:val="0"/>
            <w:jc w:val="center"/>
            <w:rPr>
              <w:rFonts w:ascii="Helvetica Neue" w:eastAsia="Helvetica Neue" w:hAnsi="Helvetica Neue" w:cs="Helvetica Neue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sz w:val="18"/>
              <w:szCs w:val="18"/>
            </w:rPr>
            <w:t xml:space="preserve">cod. </w:t>
          </w:r>
          <w:proofErr w:type="spellStart"/>
          <w:r>
            <w:rPr>
              <w:rFonts w:ascii="Verdana" w:eastAsia="Verdana" w:hAnsi="Verdana" w:cs="Verdana"/>
              <w:sz w:val="18"/>
              <w:szCs w:val="18"/>
            </w:rPr>
            <w:t>mecc</w:t>
          </w:r>
          <w:proofErr w:type="spellEnd"/>
          <w:r>
            <w:rPr>
              <w:rFonts w:ascii="Verdana" w:eastAsia="Verdana" w:hAnsi="Verdana" w:cs="Verdana"/>
              <w:sz w:val="18"/>
              <w:szCs w:val="18"/>
            </w:rPr>
            <w:t>. RMPS37000A - C.F. 80247510581</w:t>
          </w:r>
        </w:p>
      </w:tc>
    </w:tr>
  </w:tbl>
  <w:p w14:paraId="745302FB" w14:textId="77777777" w:rsidR="0024630C" w:rsidRDefault="0024630C">
    <w:pPr>
      <w:pBdr>
        <w:top w:val="nil"/>
        <w:left w:val="nil"/>
        <w:bottom w:val="nil"/>
        <w:right w:val="nil"/>
        <w:between w:val="nil"/>
      </w:pBdr>
      <w:rPr>
        <w:rFonts w:ascii="Helvetica Neue" w:eastAsia="Helvetica Neue" w:hAnsi="Helvetica Neue" w:cs="Helvetica Neue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D2837"/>
    <w:multiLevelType w:val="multilevel"/>
    <w:tmpl w:val="FB24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4718B6"/>
    <w:multiLevelType w:val="multilevel"/>
    <w:tmpl w:val="6F6E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2878372">
    <w:abstractNumId w:val="0"/>
  </w:num>
  <w:num w:numId="2" w16cid:durableId="669481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30C"/>
    <w:rsid w:val="00033786"/>
    <w:rsid w:val="000865B9"/>
    <w:rsid w:val="000E6C21"/>
    <w:rsid w:val="00141A23"/>
    <w:rsid w:val="002173A7"/>
    <w:rsid w:val="0024630C"/>
    <w:rsid w:val="002D11B6"/>
    <w:rsid w:val="00371DC0"/>
    <w:rsid w:val="00432DCE"/>
    <w:rsid w:val="004F64D3"/>
    <w:rsid w:val="00510848"/>
    <w:rsid w:val="00512AA2"/>
    <w:rsid w:val="005337C9"/>
    <w:rsid w:val="0060369A"/>
    <w:rsid w:val="00637F77"/>
    <w:rsid w:val="006B378B"/>
    <w:rsid w:val="00751529"/>
    <w:rsid w:val="007929F6"/>
    <w:rsid w:val="00890A24"/>
    <w:rsid w:val="00AA2EC0"/>
    <w:rsid w:val="00B4169C"/>
    <w:rsid w:val="00B66769"/>
    <w:rsid w:val="00C71823"/>
    <w:rsid w:val="00D37176"/>
    <w:rsid w:val="00E06201"/>
    <w:rsid w:val="00E0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3F6"/>
  <w15:docId w15:val="{C820F006-3CBC-4898-8401-E8E7AE50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06201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06201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0620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217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x66BPJxxVL3gGDTZ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mps37000a@istruzione.it" TargetMode="External"/><Relationship Id="rId1" Type="http://schemas.openxmlformats.org/officeDocument/2006/relationships/hyperlink" Target="http://www.liceomajorana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VicePresidenza</cp:lastModifiedBy>
  <cp:revision>2</cp:revision>
  <dcterms:created xsi:type="dcterms:W3CDTF">2025-09-19T08:47:00Z</dcterms:created>
  <dcterms:modified xsi:type="dcterms:W3CDTF">2025-09-19T08:47:00Z</dcterms:modified>
</cp:coreProperties>
</file>